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90" w:rsidRPr="000B4C76" w:rsidRDefault="00FA1C36" w:rsidP="00632400">
      <w:pPr>
        <w:jc w:val="both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152400" distB="152400" distL="152400" distR="152400" simplePos="0" relativeHeight="251659264" behindDoc="0" locked="0" layoutInCell="1" allowOverlap="1" wp14:anchorId="3E2697F6" wp14:editId="69A0913B">
            <wp:simplePos x="0" y="0"/>
            <wp:positionH relativeFrom="page">
              <wp:posOffset>5871845</wp:posOffset>
            </wp:positionH>
            <wp:positionV relativeFrom="page">
              <wp:posOffset>903605</wp:posOffset>
            </wp:positionV>
            <wp:extent cx="572400" cy="820800"/>
            <wp:effectExtent l="0" t="0" r="0" b="508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unknow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8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00" w:rsidRPr="000B4C76">
        <w:rPr>
          <w:rFonts w:ascii="Times New Roman" w:hAnsi="Times New Roman" w:cs="Times New Roman"/>
        </w:rPr>
        <w:t xml:space="preserve">                          </w:t>
      </w:r>
      <w:r w:rsidR="00835BA1" w:rsidRPr="000B4C76">
        <w:rPr>
          <w:rFonts w:ascii="Times New Roman" w:hAnsi="Times New Roman" w:cs="Times New Roman"/>
        </w:rPr>
        <w:t xml:space="preserve">       </w:t>
      </w:r>
      <w:r w:rsidR="00632400" w:rsidRPr="000B4C76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00" w:rsidRPr="000B4C76" w:rsidRDefault="00632400" w:rsidP="006324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76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:rsidR="00632400" w:rsidRPr="000B4C76" w:rsidRDefault="00632400" w:rsidP="009E32E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76"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:rsidR="0032072A" w:rsidRDefault="0032072A" w:rsidP="006324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95B" w:rsidRDefault="00CB495B" w:rsidP="006324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95B" w:rsidRDefault="00CB495B" w:rsidP="00CB495B">
      <w:pPr>
        <w:spacing w:after="150"/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</w:pPr>
      <w:r w:rsidRPr="001776AA"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PROGRAM</w:t>
      </w: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 xml:space="preserve"> 11. STRUČNOG SKUPA HRVATSKE VATROGASNE ZAJEDNICE</w:t>
      </w:r>
    </w:p>
    <w:p w:rsidR="00CB495B" w:rsidRPr="001776AA" w:rsidRDefault="00CB495B" w:rsidP="00CB495B">
      <w:pPr>
        <w:spacing w:after="150"/>
        <w:rPr>
          <w:rFonts w:ascii="Open Sans" w:eastAsia="Times New Roman" w:hAnsi="Open Sans" w:cs="Helvetica"/>
          <w:color w:val="262626"/>
          <w:sz w:val="21"/>
          <w:szCs w:val="21"/>
          <w:lang w:eastAsia="hr-HR"/>
        </w:rPr>
      </w:pP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27. STUDENI 2020.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557"/>
        <w:gridCol w:w="3948"/>
        <w:gridCol w:w="3260"/>
      </w:tblGrid>
      <w:tr w:rsidR="00CB495B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CB495B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CB495B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Titillium Thin" w:hAnsi="Titillium Thin"/>
                <w:sz w:val="24"/>
                <w:szCs w:val="24"/>
              </w:rPr>
              <w:t>09:O</w:t>
            </w:r>
            <w:r w:rsidRPr="00DA4C38">
              <w:rPr>
                <w:rFonts w:ascii="Titillium Thin" w:hAnsi="Titillium Thin"/>
                <w:sz w:val="24"/>
                <w:szCs w:val="24"/>
              </w:rPr>
              <w:t>0 - 09:</w:t>
            </w:r>
            <w:r>
              <w:rPr>
                <w:rFonts w:ascii="Titillium Thin" w:hAnsi="Titillium Thin"/>
                <w:sz w:val="24"/>
                <w:szCs w:val="24"/>
              </w:rPr>
              <w:t>15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CB495B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sz w:val="24"/>
                <w:szCs w:val="24"/>
              </w:rPr>
              <w:t xml:space="preserve">Otvaranje skupa; </w:t>
            </w:r>
            <w:r w:rsidRPr="00DA4C38">
              <w:rPr>
                <w:sz w:val="24"/>
                <w:szCs w:val="24"/>
              </w:rPr>
              <w:t>Zakon o vatrogastvu i prateći podzakonski akti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062E33" w:rsidP="00062E33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i/>
                <w:iCs/>
                <w:sz w:val="24"/>
                <w:szCs w:val="24"/>
              </w:rPr>
              <w:t xml:space="preserve">Slavko Gauš, </w:t>
            </w:r>
            <w:r w:rsidR="00CB495B" w:rsidRPr="00DA4C38">
              <w:rPr>
                <w:i/>
                <w:iCs/>
                <w:sz w:val="24"/>
                <w:szCs w:val="24"/>
              </w:rPr>
              <w:t>Ante Sanader</w:t>
            </w:r>
            <w:r>
              <w:rPr>
                <w:i/>
                <w:iCs/>
                <w:sz w:val="24"/>
                <w:szCs w:val="24"/>
              </w:rPr>
              <w:t>,</w:t>
            </w:r>
            <w:r w:rsidR="00CB495B" w:rsidRPr="00DA4C38">
              <w:rPr>
                <w:i/>
                <w:iCs/>
                <w:sz w:val="24"/>
                <w:szCs w:val="24"/>
              </w:rPr>
              <w:t xml:space="preserve"> Slavko Tucaković</w:t>
            </w:r>
          </w:p>
        </w:tc>
      </w:tr>
      <w:tr w:rsidR="00CB495B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CB495B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CB495B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rFonts w:ascii="Titillium Thin" w:hAnsi="Titillium Thin"/>
                <w:sz w:val="24"/>
                <w:szCs w:val="24"/>
              </w:rPr>
              <w:t>09:</w:t>
            </w:r>
            <w:r>
              <w:rPr>
                <w:rFonts w:ascii="Titillium Thin" w:hAnsi="Titillium Thin"/>
                <w:sz w:val="24"/>
                <w:szCs w:val="24"/>
              </w:rPr>
              <w:t>15</w:t>
            </w:r>
            <w:r w:rsidRPr="00DA4C38">
              <w:rPr>
                <w:rFonts w:ascii="Titillium Thin" w:hAnsi="Titillium Thin"/>
                <w:sz w:val="24"/>
                <w:szCs w:val="24"/>
              </w:rPr>
              <w:t xml:space="preserve"> - </w:t>
            </w:r>
            <w:r>
              <w:rPr>
                <w:rFonts w:ascii="Titillium Thin" w:hAnsi="Titillium Thin"/>
                <w:sz w:val="24"/>
                <w:szCs w:val="24"/>
              </w:rPr>
              <w:t>9</w:t>
            </w:r>
            <w:r w:rsidRPr="00DA4C38">
              <w:rPr>
                <w:rFonts w:ascii="Titillium Thin" w:hAnsi="Titillium Thin"/>
                <w:sz w:val="24"/>
                <w:szCs w:val="24"/>
              </w:rPr>
              <w:t>:</w:t>
            </w:r>
            <w:r>
              <w:rPr>
                <w:rFonts w:ascii="Titillium Thin" w:hAnsi="Titillium Thin"/>
                <w:sz w:val="24"/>
                <w:szCs w:val="24"/>
              </w:rPr>
              <w:t>4</w:t>
            </w:r>
            <w:r w:rsidRPr="00DA4C38">
              <w:rPr>
                <w:rFonts w:ascii="Titillium Thin" w:hAnsi="Titillium Thin"/>
                <w:sz w:val="24"/>
                <w:szCs w:val="24"/>
              </w:rPr>
              <w:t>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CB495B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sz w:val="24"/>
                <w:szCs w:val="24"/>
              </w:rPr>
              <w:t>Zaštita od zračenja u vatrogastvu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5B" w:rsidRPr="001776AA" w:rsidRDefault="00CB495B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i/>
                <w:iCs/>
                <w:sz w:val="24"/>
                <w:szCs w:val="24"/>
              </w:rPr>
              <w:t>Branko Petrinec</w:t>
            </w:r>
            <w:r>
              <w:rPr>
                <w:i/>
                <w:iCs/>
                <w:sz w:val="24"/>
                <w:szCs w:val="24"/>
              </w:rPr>
              <w:t>, Tomislav Meštrović</w:t>
            </w:r>
            <w:r w:rsidRPr="00DA4C38">
              <w:rPr>
                <w:i/>
                <w:iCs/>
                <w:sz w:val="24"/>
                <w:szCs w:val="24"/>
              </w:rPr>
              <w:t xml:space="preserve"> – Institut za medicinska istraživanja</w:t>
            </w:r>
            <w:bookmarkStart w:id="0" w:name="_GoBack"/>
            <w:bookmarkEnd w:id="0"/>
          </w:p>
        </w:tc>
      </w:tr>
      <w:tr w:rsidR="00046D29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Titillium Thin" w:hAnsi="Titillium Thin"/>
                <w:sz w:val="24"/>
                <w:szCs w:val="24"/>
              </w:rPr>
              <w:t>9</w:t>
            </w:r>
            <w:r w:rsidRPr="00DA4C38">
              <w:rPr>
                <w:rFonts w:ascii="Titillium Thin" w:hAnsi="Titillium Thin"/>
                <w:sz w:val="24"/>
                <w:szCs w:val="24"/>
              </w:rPr>
              <w:t>:</w:t>
            </w:r>
            <w:r>
              <w:rPr>
                <w:rFonts w:ascii="Titillium Thin" w:hAnsi="Titillium Thin"/>
                <w:sz w:val="24"/>
                <w:szCs w:val="24"/>
              </w:rPr>
              <w:t>40 - 10</w:t>
            </w:r>
            <w:r w:rsidRPr="00DA4C38">
              <w:rPr>
                <w:rFonts w:ascii="Titillium Thin" w:hAnsi="Titillium Thin"/>
                <w:sz w:val="24"/>
                <w:szCs w:val="24"/>
              </w:rPr>
              <w:t>:</w:t>
            </w:r>
            <w:r>
              <w:rPr>
                <w:rFonts w:ascii="Titillium Thin" w:hAnsi="Titillium Thin"/>
                <w:sz w:val="24"/>
                <w:szCs w:val="24"/>
              </w:rPr>
              <w:t>10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D29" w:rsidRPr="001776AA" w:rsidRDefault="00046D29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sz w:val="24"/>
                <w:szCs w:val="24"/>
              </w:rPr>
              <w:t>Pilot projekt Vatrogasne mreže Karlovačke županije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D29" w:rsidRPr="00B668FB" w:rsidRDefault="00046D29" w:rsidP="006C76FB">
            <w:pPr>
              <w:pStyle w:val="FreeForm"/>
              <w:spacing w:line="264" w:lineRule="auto"/>
              <w:rPr>
                <w:i/>
                <w:iCs/>
                <w:color w:val="auto"/>
                <w:sz w:val="24"/>
                <w:szCs w:val="24"/>
                <w:lang w:val="hr-HR"/>
              </w:rPr>
            </w:pPr>
            <w:r w:rsidRPr="00B668FB">
              <w:rPr>
                <w:i/>
                <w:iCs/>
                <w:color w:val="auto"/>
                <w:sz w:val="24"/>
                <w:szCs w:val="24"/>
                <w:lang w:val="hr-HR"/>
              </w:rPr>
              <w:t>Goran Franković, Darko Brlečić</w:t>
            </w:r>
          </w:p>
        </w:tc>
      </w:tr>
      <w:tr w:rsidR="00046D29" w:rsidRPr="001776AA" w:rsidTr="006C76FB">
        <w:trPr>
          <w:trHeight w:val="1353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4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rFonts w:ascii="Titillium Thin" w:hAnsi="Titillium Thin"/>
                <w:sz w:val="24"/>
                <w:szCs w:val="24"/>
              </w:rPr>
              <w:t>10:</w:t>
            </w:r>
            <w:r>
              <w:rPr>
                <w:rFonts w:ascii="Titillium Thin" w:hAnsi="Titillium Thin"/>
                <w:sz w:val="24"/>
                <w:szCs w:val="24"/>
              </w:rPr>
              <w:t>1</w:t>
            </w:r>
            <w:r w:rsidRPr="00DA4C38">
              <w:rPr>
                <w:rFonts w:ascii="Titillium Thin" w:hAnsi="Titillium Thin"/>
                <w:sz w:val="24"/>
                <w:szCs w:val="24"/>
              </w:rPr>
              <w:t>0 - 1</w:t>
            </w:r>
            <w:r>
              <w:rPr>
                <w:rFonts w:ascii="Titillium Thin" w:hAnsi="Titillium Thin"/>
                <w:sz w:val="24"/>
                <w:szCs w:val="24"/>
              </w:rPr>
              <w:t>0</w:t>
            </w:r>
            <w:r w:rsidRPr="00DA4C38">
              <w:rPr>
                <w:rFonts w:ascii="Titillium Thin" w:hAnsi="Titillium Thin"/>
                <w:sz w:val="24"/>
                <w:szCs w:val="24"/>
              </w:rPr>
              <w:t>:</w:t>
            </w:r>
            <w:r>
              <w:rPr>
                <w:rFonts w:ascii="Titillium Thin" w:hAnsi="Titillium Thin"/>
                <w:sz w:val="24"/>
                <w:szCs w:val="24"/>
              </w:rPr>
              <w:t>3</w:t>
            </w:r>
            <w:r w:rsidRPr="00DA4C38">
              <w:rPr>
                <w:rFonts w:ascii="Titillium Thin" w:hAnsi="Titillium Thin"/>
                <w:sz w:val="24"/>
                <w:szCs w:val="24"/>
              </w:rPr>
              <w:t>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CB495B" w:rsidRDefault="00046D29" w:rsidP="006C76F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Uvezivanja različitih radiokomunikacijskih sustava HVZ-a korištenjem VPUC Gatewaya Smart One dispatcherskog sustava Odašiljača i veza d.o.o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i/>
                <w:iCs/>
                <w:sz w:val="24"/>
                <w:szCs w:val="24"/>
              </w:rPr>
              <w:t xml:space="preserve">Markonja d.o.o.: </w:t>
            </w:r>
            <w:r w:rsidRPr="00CB495B">
              <w:rPr>
                <w:i/>
                <w:iCs/>
                <w:sz w:val="24"/>
                <w:szCs w:val="24"/>
              </w:rPr>
              <w:t xml:space="preserve">Zvonko Safranko, Marko Mikšić, OiV:Tomislav </w:t>
            </w:r>
            <w:r>
              <w:rPr>
                <w:i/>
                <w:iCs/>
                <w:sz w:val="24"/>
                <w:szCs w:val="24"/>
              </w:rPr>
              <w:t>Marić</w:t>
            </w:r>
          </w:p>
        </w:tc>
      </w:tr>
      <w:tr w:rsidR="00046D29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10.30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-1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0-45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CB495B" w:rsidRDefault="00046D29" w:rsidP="006C76F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Pauza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 </w:t>
            </w:r>
          </w:p>
        </w:tc>
      </w:tr>
      <w:tr w:rsidR="00046D29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FA1C36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5</w:t>
            </w:r>
            <w:r w:rsidR="00046D29"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0.45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-1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.10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702B29">
              <w:rPr>
                <w:sz w:val="24"/>
                <w:szCs w:val="24"/>
                <w:lang w:val="de-DE"/>
              </w:rPr>
              <w:t>Digitalna transformacija u vatrogasnim postrojbama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i/>
                <w:iCs/>
                <w:sz w:val="24"/>
                <w:szCs w:val="24"/>
              </w:rPr>
              <w:t>Darko Piškor – DVD Legrad</w:t>
            </w:r>
          </w:p>
        </w:tc>
      </w:tr>
      <w:tr w:rsidR="00046D29" w:rsidRPr="00212C92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FA1C36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6</w:t>
            </w:r>
            <w:r w:rsidR="00046D29"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11.10-11.35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sz w:val="24"/>
                <w:szCs w:val="24"/>
              </w:rPr>
              <w:t>e-HVZ mreža; Postignuća i daljnji razvoj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6C76FB">
            <w:pPr>
              <w:spacing w:after="150"/>
              <w:jc w:val="left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DA4C38">
              <w:rPr>
                <w:i/>
                <w:iCs/>
                <w:sz w:val="24"/>
                <w:szCs w:val="24"/>
              </w:rPr>
              <w:t>Dalibor Rihtarić – HVZ</w:t>
            </w:r>
          </w:p>
        </w:tc>
      </w:tr>
      <w:tr w:rsidR="00046D29" w:rsidRPr="00212C92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FA1C36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7</w:t>
            </w:r>
            <w:r w:rsidR="00046D29"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11.35-12.05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046D29" w:rsidRDefault="00046D29" w:rsidP="006C76FB">
            <w:pPr>
              <w:spacing w:after="150"/>
              <w:jc w:val="left"/>
              <w:rPr>
                <w:sz w:val="24"/>
                <w:szCs w:val="24"/>
              </w:rPr>
            </w:pPr>
            <w:r w:rsidRPr="00DA4C38">
              <w:rPr>
                <w:sz w:val="24"/>
                <w:szCs w:val="24"/>
              </w:rPr>
              <w:t>Dronovi kao nova tehnologija na korištenju u vatrogastvu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046D29" w:rsidRDefault="00046D29" w:rsidP="006C76FB">
            <w:pPr>
              <w:spacing w:after="150"/>
              <w:jc w:val="left"/>
              <w:rPr>
                <w:i/>
                <w:iCs/>
                <w:sz w:val="24"/>
                <w:szCs w:val="24"/>
              </w:rPr>
            </w:pPr>
            <w:r w:rsidRPr="00DA4C38">
              <w:rPr>
                <w:i/>
                <w:iCs/>
                <w:sz w:val="24"/>
                <w:szCs w:val="24"/>
              </w:rPr>
              <w:t>Demir Ferhatović – JVP Grada Rijeke</w:t>
            </w:r>
          </w:p>
        </w:tc>
      </w:tr>
      <w:tr w:rsidR="00046D29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1776AA" w:rsidRDefault="00046D29" w:rsidP="00046D29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12.05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-1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3.30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046D29" w:rsidRDefault="00046D29" w:rsidP="006C76FB">
            <w:pPr>
              <w:spacing w:after="150"/>
              <w:jc w:val="left"/>
              <w:rPr>
                <w:sz w:val="24"/>
                <w:szCs w:val="24"/>
              </w:rPr>
            </w:pPr>
            <w:r w:rsidRPr="00046D29">
              <w:rPr>
                <w:sz w:val="24"/>
                <w:szCs w:val="24"/>
              </w:rPr>
              <w:t>Pauza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D29" w:rsidRPr="00046D29" w:rsidRDefault="00046D29" w:rsidP="006C76FB">
            <w:pPr>
              <w:spacing w:after="150"/>
              <w:jc w:val="left"/>
              <w:rPr>
                <w:i/>
                <w:iCs/>
                <w:sz w:val="24"/>
                <w:szCs w:val="24"/>
              </w:rPr>
            </w:pPr>
            <w:r w:rsidRPr="00046D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C76FB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FA1C36" w:rsidP="006C76FB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8</w:t>
            </w:r>
            <w:r w:rsidR="006C76FB"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6C76FB" w:rsidP="006C76FB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3.30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-1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4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6C76FB" w:rsidRDefault="006C76FB" w:rsidP="006C76FB">
            <w:pPr>
              <w:pStyle w:val="FreeForm"/>
              <w:spacing w:line="264" w:lineRule="auto"/>
              <w:rPr>
                <w:sz w:val="24"/>
                <w:szCs w:val="24"/>
                <w:lang w:val="hr-HR"/>
              </w:rPr>
            </w:pPr>
            <w:r w:rsidRPr="006C76FB">
              <w:rPr>
                <w:sz w:val="24"/>
                <w:szCs w:val="24"/>
                <w:lang w:val="hr-HR"/>
              </w:rPr>
              <w:t>Propuštanje propan-butan plina u staroj gradskoj jezgri Raba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6C76FB" w:rsidRDefault="006C76FB" w:rsidP="006C76FB">
            <w:pPr>
              <w:pStyle w:val="FreeForm"/>
              <w:spacing w:line="264" w:lineRule="auto"/>
              <w:rPr>
                <w:i/>
                <w:iCs/>
                <w:sz w:val="24"/>
                <w:szCs w:val="24"/>
                <w:lang w:val="hr-HR"/>
              </w:rPr>
            </w:pPr>
            <w:r w:rsidRPr="006C76FB">
              <w:rPr>
                <w:i/>
                <w:iCs/>
                <w:sz w:val="24"/>
                <w:szCs w:val="24"/>
                <w:lang w:val="hr-HR"/>
              </w:rPr>
              <w:t>Milivoj Ličina – DVD Rab</w:t>
            </w:r>
          </w:p>
        </w:tc>
      </w:tr>
      <w:tr w:rsidR="006C76FB" w:rsidRPr="00212C92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FA1C36" w:rsidP="006C76FB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6C76FB" w:rsidP="00A06356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 w:rsidR="00A06356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4.0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-1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4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  <w:r w:rsidR="00A06356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3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6C76FB" w:rsidRDefault="006C76FB" w:rsidP="006C76FB">
            <w:pPr>
              <w:pStyle w:val="FreeForm"/>
              <w:spacing w:line="264" w:lineRule="auto"/>
              <w:rPr>
                <w:sz w:val="24"/>
                <w:szCs w:val="24"/>
                <w:lang w:val="hr-HR"/>
              </w:rPr>
            </w:pPr>
            <w:r w:rsidRPr="006C76FB">
              <w:rPr>
                <w:sz w:val="24"/>
                <w:szCs w:val="24"/>
                <w:lang w:val="hr-HR"/>
              </w:rPr>
              <w:t>Spašavanje dječaka iz špilje na otoku Cresu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DA4C38" w:rsidRDefault="006C76FB" w:rsidP="006C76FB">
            <w:pPr>
              <w:pStyle w:val="FreeForm"/>
              <w:spacing w:line="264" w:lineRule="auto"/>
              <w:rPr>
                <w:i/>
                <w:iCs/>
                <w:sz w:val="24"/>
                <w:szCs w:val="24"/>
              </w:rPr>
            </w:pPr>
            <w:r w:rsidRPr="00DA4C38">
              <w:rPr>
                <w:i/>
                <w:iCs/>
                <w:sz w:val="24"/>
                <w:szCs w:val="24"/>
              </w:rPr>
              <w:t xml:space="preserve">Saša </w:t>
            </w:r>
            <w:proofErr w:type="spellStart"/>
            <w:r w:rsidRPr="00DA4C38">
              <w:rPr>
                <w:i/>
                <w:iCs/>
                <w:sz w:val="24"/>
                <w:szCs w:val="24"/>
              </w:rPr>
              <w:t>Mandić</w:t>
            </w:r>
            <w:proofErr w:type="spellEnd"/>
            <w:r w:rsidRPr="00DA4C38">
              <w:rPr>
                <w:i/>
                <w:iCs/>
                <w:sz w:val="24"/>
                <w:szCs w:val="24"/>
              </w:rPr>
              <w:t xml:space="preserve"> – JVP Grada Mali </w:t>
            </w:r>
            <w:proofErr w:type="spellStart"/>
            <w:r w:rsidRPr="00DA4C38">
              <w:rPr>
                <w:i/>
                <w:iCs/>
                <w:sz w:val="24"/>
                <w:szCs w:val="24"/>
              </w:rPr>
              <w:t>Lošinj</w:t>
            </w:r>
            <w:proofErr w:type="spellEnd"/>
          </w:p>
        </w:tc>
      </w:tr>
      <w:tr w:rsidR="006C76FB" w:rsidRPr="001776AA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FA1C36" w:rsidP="006C76FB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10</w:t>
            </w:r>
            <w:r w:rsidR="006C76FB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  <w:r w:rsidR="006C76FB"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A06356" w:rsidP="00A06356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4.30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-1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5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6C76FB" w:rsidRDefault="006C76FB" w:rsidP="006C76FB">
            <w:pPr>
              <w:pStyle w:val="FreeForm"/>
              <w:spacing w:line="264" w:lineRule="auto"/>
              <w:rPr>
                <w:sz w:val="24"/>
                <w:szCs w:val="24"/>
                <w:lang w:val="hr-HR"/>
              </w:rPr>
            </w:pPr>
            <w:r w:rsidRPr="006C76FB">
              <w:rPr>
                <w:sz w:val="24"/>
                <w:szCs w:val="24"/>
                <w:lang w:val="hr-HR"/>
              </w:rPr>
              <w:t>Obuka vatrogasaca-vozača za sigurnu vožnju u stresnim uvjetima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DA4C38" w:rsidRDefault="006C76FB" w:rsidP="006C76FB">
            <w:pPr>
              <w:pStyle w:val="FreeForm"/>
              <w:spacing w:line="264" w:lineRule="auto"/>
              <w:rPr>
                <w:i/>
                <w:iCs/>
                <w:sz w:val="24"/>
                <w:szCs w:val="24"/>
              </w:rPr>
            </w:pPr>
            <w:r w:rsidRPr="00DA4C38">
              <w:rPr>
                <w:i/>
                <w:iCs/>
                <w:sz w:val="24"/>
                <w:szCs w:val="24"/>
              </w:rPr>
              <w:t xml:space="preserve">Stjepan </w:t>
            </w:r>
            <w:proofErr w:type="spellStart"/>
            <w:r w:rsidRPr="00DA4C38">
              <w:rPr>
                <w:i/>
                <w:iCs/>
                <w:sz w:val="24"/>
                <w:szCs w:val="24"/>
              </w:rPr>
              <w:t>Kovaček</w:t>
            </w:r>
            <w:proofErr w:type="spellEnd"/>
            <w:r w:rsidRPr="00DA4C38">
              <w:rPr>
                <w:i/>
                <w:iCs/>
                <w:sz w:val="24"/>
                <w:szCs w:val="24"/>
              </w:rPr>
              <w:t xml:space="preserve"> – DVD </w:t>
            </w:r>
            <w:proofErr w:type="spellStart"/>
            <w:r w:rsidRPr="00DA4C38">
              <w:rPr>
                <w:i/>
                <w:iCs/>
                <w:sz w:val="24"/>
                <w:szCs w:val="24"/>
              </w:rPr>
              <w:t>Hrženica</w:t>
            </w:r>
            <w:proofErr w:type="spellEnd"/>
          </w:p>
        </w:tc>
      </w:tr>
      <w:tr w:rsidR="006C76FB" w:rsidRPr="00212C92" w:rsidTr="006C76F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6C76FB" w:rsidP="00FA1C36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 w:rsidR="00FA1C36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1776AA" w:rsidRDefault="00A06356" w:rsidP="00A06356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5.00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-1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5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.</w:t>
            </w:r>
            <w:r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3</w:t>
            </w: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6C76FB" w:rsidRDefault="006C76FB" w:rsidP="00FA3BC2">
            <w:pPr>
              <w:pStyle w:val="FreeForm"/>
              <w:spacing w:line="264" w:lineRule="auto"/>
              <w:rPr>
                <w:sz w:val="24"/>
                <w:szCs w:val="24"/>
                <w:lang w:val="hr-HR"/>
              </w:rPr>
            </w:pPr>
            <w:r w:rsidRPr="006C76FB">
              <w:rPr>
                <w:sz w:val="24"/>
                <w:szCs w:val="24"/>
                <w:lang w:val="hr-HR"/>
              </w:rPr>
              <w:t>Požarna sigurnost spremnika nafte i derivata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6FB" w:rsidRPr="00DA4C38" w:rsidRDefault="006C76FB" w:rsidP="006C76FB">
            <w:pPr>
              <w:pStyle w:val="FreeForm"/>
              <w:spacing w:line="264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DA4C38">
              <w:rPr>
                <w:i/>
                <w:iCs/>
                <w:sz w:val="24"/>
                <w:szCs w:val="24"/>
              </w:rPr>
              <w:t>Aleksandar</w:t>
            </w:r>
            <w:proofErr w:type="spellEnd"/>
            <w:r w:rsidRPr="00DA4C38">
              <w:rPr>
                <w:i/>
                <w:iCs/>
                <w:sz w:val="24"/>
                <w:szCs w:val="24"/>
              </w:rPr>
              <w:t xml:space="preserve"> Regent</w:t>
            </w:r>
          </w:p>
        </w:tc>
      </w:tr>
      <w:tr w:rsidR="00A06356" w:rsidRPr="001776AA" w:rsidTr="00A0635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56" w:rsidRPr="001776AA" w:rsidRDefault="00A06356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  <w:r w:rsidRPr="001776AA"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56" w:rsidRPr="001776AA" w:rsidRDefault="00A06356" w:rsidP="00FA3BC2">
            <w:pPr>
              <w:spacing w:after="150"/>
              <w:rPr>
                <w:rFonts w:ascii="Open Sans" w:eastAsia="Times New Roman" w:hAnsi="Open Sans" w:cs="Helvetica"/>
                <w:color w:val="262626"/>
                <w:sz w:val="21"/>
                <w:szCs w:val="21"/>
                <w:lang w:eastAsia="hr-HR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56" w:rsidRPr="00A06356" w:rsidRDefault="00A06356" w:rsidP="00A06356">
            <w:pPr>
              <w:pStyle w:val="FreeForm"/>
              <w:spacing w:line="264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Zaključci i zatvaranje skupa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56" w:rsidRPr="00A06356" w:rsidRDefault="00A06356" w:rsidP="00A06356">
            <w:pPr>
              <w:pStyle w:val="FreeForm"/>
              <w:spacing w:line="264" w:lineRule="auto"/>
              <w:rPr>
                <w:i/>
                <w:iCs/>
                <w:sz w:val="24"/>
                <w:szCs w:val="24"/>
              </w:rPr>
            </w:pPr>
            <w:r w:rsidRPr="00A06356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CB495B" w:rsidRPr="00A06356" w:rsidRDefault="00CB495B" w:rsidP="00A06356">
      <w:pPr>
        <w:spacing w:after="150"/>
        <w:rPr>
          <w:rFonts w:ascii="Open Sans" w:eastAsia="Times New Roman" w:hAnsi="Open Sans" w:cs="Helvetica"/>
          <w:color w:val="262626"/>
          <w:sz w:val="21"/>
          <w:szCs w:val="21"/>
          <w:lang w:eastAsia="hr-HR"/>
        </w:rPr>
      </w:pPr>
      <w:r w:rsidRPr="001776AA">
        <w:rPr>
          <w:rFonts w:ascii="Open Sans" w:eastAsia="Times New Roman" w:hAnsi="Open Sans" w:cs="Helvetica"/>
          <w:color w:val="262626"/>
          <w:sz w:val="21"/>
          <w:szCs w:val="21"/>
          <w:lang w:eastAsia="hr-HR"/>
        </w:rPr>
        <w:t> </w:t>
      </w:r>
    </w:p>
    <w:sectPr w:rsidR="00CB495B" w:rsidRPr="00A06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56" w:rsidRDefault="00A06356" w:rsidP="00A06356">
      <w:pPr>
        <w:spacing w:after="0"/>
      </w:pPr>
      <w:r>
        <w:separator/>
      </w:r>
    </w:p>
  </w:endnote>
  <w:endnote w:type="continuationSeparator" w:id="0">
    <w:p w:rsidR="00A06356" w:rsidRDefault="00A06356" w:rsidP="00A06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 Thin">
    <w:altName w:val="Calibri"/>
    <w:charset w:val="00"/>
    <w:family w:val="auto"/>
    <w:pitch w:val="variable"/>
    <w:sig w:usb0="00000007" w:usb1="00000001" w:usb2="00000000" w:usb3="00000000" w:csb0="00000093" w:csb1="00000000"/>
  </w:font>
  <w:font w:name="Titillium Thin Upr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A4" w:rsidRDefault="007C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56" w:rsidRPr="00DA4C38" w:rsidRDefault="00A06356" w:rsidP="00A06356">
    <w:pPr>
      <w:pStyle w:val="Footer"/>
      <w:ind w:left="240"/>
      <w:rPr>
        <w:sz w:val="24"/>
        <w:szCs w:val="24"/>
      </w:rPr>
    </w:pPr>
    <w:r w:rsidRPr="00DA4C38">
      <w:rPr>
        <w:rFonts w:ascii="Titillium Thin Upright" w:hAnsi="Titillium Thin Upright"/>
        <w:sz w:val="24"/>
        <w:szCs w:val="24"/>
      </w:rPr>
      <w:t>Jesenski</w:t>
    </w:r>
    <w:r w:rsidRPr="00A06356">
      <w:rPr>
        <w:rFonts w:ascii="Titillium Thin Upright" w:hAnsi="Titillium Thin Upright"/>
        <w:sz w:val="24"/>
        <w:szCs w:val="24"/>
        <w:lang w:val="en-US"/>
      </w:rPr>
      <w:t xml:space="preserve"> </w:t>
    </w:r>
    <w:proofErr w:type="spellStart"/>
    <w:r w:rsidRPr="00A06356">
      <w:rPr>
        <w:rFonts w:ascii="Titillium Thin Upright" w:hAnsi="Titillium Thin Upright"/>
        <w:sz w:val="24"/>
        <w:szCs w:val="24"/>
        <w:lang w:val="en-US"/>
      </w:rPr>
      <w:t>stru</w:t>
    </w:r>
    <w:proofErr w:type="spellEnd"/>
    <w:r w:rsidRPr="00DA4C38">
      <w:rPr>
        <w:rFonts w:ascii="Titillium Thin Upright" w:hAnsi="Titillium Thin Upright"/>
        <w:sz w:val="24"/>
        <w:szCs w:val="24"/>
      </w:rPr>
      <w:t>čni skup vatrogasaca –27. 11.2020.</w:t>
    </w:r>
    <w:r>
      <w:rPr>
        <w:rFonts w:ascii="Titillium Thin Upright" w:hAnsi="Titillium Thin Upright"/>
        <w:sz w:val="24"/>
        <w:szCs w:val="24"/>
      </w:rPr>
      <w:t xml:space="preserve"> – uživo putem </w:t>
    </w:r>
    <w:hyperlink r:id="rId1" w:history="1">
      <w:r w:rsidRPr="00DA4C38">
        <w:rPr>
          <w:rStyle w:val="Hyperlink"/>
          <w:rFonts w:ascii="Titillium Thin Upright" w:hAnsi="Titillium Thin Upright"/>
          <w:sz w:val="24"/>
          <w:szCs w:val="24"/>
        </w:rPr>
        <w:t>YouTube kanala Hrvatske vatrogasne zajednice</w:t>
      </w:r>
    </w:hyperlink>
    <w:r>
      <w:rPr>
        <w:rFonts w:ascii="Titillium Thin Upright" w:hAnsi="Titillium Thin Upright"/>
        <w:sz w:val="24"/>
        <w:szCs w:val="24"/>
      </w:rPr>
      <w:t xml:space="preserve"> </w:t>
    </w:r>
  </w:p>
  <w:p w:rsidR="00A06356" w:rsidRDefault="00A06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A4" w:rsidRDefault="007C1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56" w:rsidRDefault="00A06356" w:rsidP="00A06356">
      <w:pPr>
        <w:spacing w:after="0"/>
      </w:pPr>
      <w:r>
        <w:separator/>
      </w:r>
    </w:p>
  </w:footnote>
  <w:footnote w:type="continuationSeparator" w:id="0">
    <w:p w:rsidR="00A06356" w:rsidRDefault="00A06356" w:rsidP="00A063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A4" w:rsidRDefault="007C1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A4" w:rsidRDefault="007C1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A4" w:rsidRDefault="007C1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E3A"/>
    <w:multiLevelType w:val="hybridMultilevel"/>
    <w:tmpl w:val="AB16D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D7A"/>
    <w:multiLevelType w:val="hybridMultilevel"/>
    <w:tmpl w:val="52E217F8"/>
    <w:lvl w:ilvl="0" w:tplc="019AB11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98626B2"/>
    <w:multiLevelType w:val="hybridMultilevel"/>
    <w:tmpl w:val="6AD020BA"/>
    <w:lvl w:ilvl="0" w:tplc="2E746E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061B"/>
    <w:multiLevelType w:val="hybridMultilevel"/>
    <w:tmpl w:val="AACCF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24A7"/>
    <w:multiLevelType w:val="hybridMultilevel"/>
    <w:tmpl w:val="B0CACA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81DA7"/>
    <w:multiLevelType w:val="hybridMultilevel"/>
    <w:tmpl w:val="73DE662A"/>
    <w:lvl w:ilvl="0" w:tplc="7D0CC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4945B0"/>
    <w:multiLevelType w:val="hybridMultilevel"/>
    <w:tmpl w:val="AB16D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62EF3"/>
    <w:multiLevelType w:val="hybridMultilevel"/>
    <w:tmpl w:val="5E066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0"/>
    <w:rsid w:val="00046D29"/>
    <w:rsid w:val="00062E33"/>
    <w:rsid w:val="000B4C76"/>
    <w:rsid w:val="000D6F32"/>
    <w:rsid w:val="000F524A"/>
    <w:rsid w:val="00101103"/>
    <w:rsid w:val="0010174A"/>
    <w:rsid w:val="00102254"/>
    <w:rsid w:val="00113EF8"/>
    <w:rsid w:val="00136C0C"/>
    <w:rsid w:val="001F0439"/>
    <w:rsid w:val="0022383A"/>
    <w:rsid w:val="0023442B"/>
    <w:rsid w:val="00303248"/>
    <w:rsid w:val="00310F11"/>
    <w:rsid w:val="0032072A"/>
    <w:rsid w:val="00324919"/>
    <w:rsid w:val="00383E6C"/>
    <w:rsid w:val="00417693"/>
    <w:rsid w:val="004B0530"/>
    <w:rsid w:val="005238D6"/>
    <w:rsid w:val="0054237B"/>
    <w:rsid w:val="00547926"/>
    <w:rsid w:val="00564C80"/>
    <w:rsid w:val="005A12DB"/>
    <w:rsid w:val="005A204F"/>
    <w:rsid w:val="005D6F03"/>
    <w:rsid w:val="005F6A52"/>
    <w:rsid w:val="00611637"/>
    <w:rsid w:val="00632400"/>
    <w:rsid w:val="00643FCD"/>
    <w:rsid w:val="00647EAB"/>
    <w:rsid w:val="006C0C00"/>
    <w:rsid w:val="006C76FB"/>
    <w:rsid w:val="006D3B6F"/>
    <w:rsid w:val="00721425"/>
    <w:rsid w:val="00733326"/>
    <w:rsid w:val="007A2D1A"/>
    <w:rsid w:val="007C10A4"/>
    <w:rsid w:val="007E2A34"/>
    <w:rsid w:val="00835BA1"/>
    <w:rsid w:val="008B79B4"/>
    <w:rsid w:val="00931175"/>
    <w:rsid w:val="0094172E"/>
    <w:rsid w:val="00981590"/>
    <w:rsid w:val="009E32E5"/>
    <w:rsid w:val="00A06356"/>
    <w:rsid w:val="00A23F37"/>
    <w:rsid w:val="00A34324"/>
    <w:rsid w:val="00A85AB0"/>
    <w:rsid w:val="00AB1B10"/>
    <w:rsid w:val="00AB2FA2"/>
    <w:rsid w:val="00AC7B2A"/>
    <w:rsid w:val="00AF137F"/>
    <w:rsid w:val="00C34E51"/>
    <w:rsid w:val="00C657EB"/>
    <w:rsid w:val="00C7699F"/>
    <w:rsid w:val="00CA2CA8"/>
    <w:rsid w:val="00CB495B"/>
    <w:rsid w:val="00CD71E0"/>
    <w:rsid w:val="00D125E8"/>
    <w:rsid w:val="00DD3D5A"/>
    <w:rsid w:val="00E33A33"/>
    <w:rsid w:val="00E43F20"/>
    <w:rsid w:val="00EB766A"/>
    <w:rsid w:val="00EE66F8"/>
    <w:rsid w:val="00F034C1"/>
    <w:rsid w:val="00F153F8"/>
    <w:rsid w:val="00F7374E"/>
    <w:rsid w:val="00F8361B"/>
    <w:rsid w:val="00F8484F"/>
    <w:rsid w:val="00FA1C36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1F4A"/>
  <w15:docId w15:val="{9CFAD41B-6FCE-457D-9235-A78813D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99F"/>
    <w:pPr>
      <w:ind w:left="720"/>
      <w:contextualSpacing/>
    </w:pPr>
  </w:style>
  <w:style w:type="paragraph" w:customStyle="1" w:styleId="CharChar">
    <w:name w:val="Char Char"/>
    <w:basedOn w:val="Normal"/>
    <w:rsid w:val="001F0439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32072A"/>
    <w:rPr>
      <w:color w:val="0000FF"/>
      <w:u w:val="single"/>
    </w:rPr>
  </w:style>
  <w:style w:type="table" w:styleId="TableGrid">
    <w:name w:val="Table Grid"/>
    <w:basedOn w:val="TableNormal"/>
    <w:uiPriority w:val="59"/>
    <w:rsid w:val="00A85A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46D2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Helvetica Neue" w:eastAsia="Arial Unicode MS" w:hAnsi="Helvetica Neue" w:cs="Arial Unicode MS"/>
      <w:color w:val="000000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35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356"/>
  </w:style>
  <w:style w:type="paragraph" w:styleId="Footer">
    <w:name w:val="footer"/>
    <w:basedOn w:val="Normal"/>
    <w:link w:val="FooterChar"/>
    <w:unhideWhenUsed/>
    <w:rsid w:val="00A0635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hrvatskavatrogasnazaje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mstarcevic@HVZURED.local</cp:lastModifiedBy>
  <cp:revision>3</cp:revision>
  <cp:lastPrinted>2020-11-25T09:39:00Z</cp:lastPrinted>
  <dcterms:created xsi:type="dcterms:W3CDTF">2020-11-25T09:26:00Z</dcterms:created>
  <dcterms:modified xsi:type="dcterms:W3CDTF">2020-11-25T09:51:00Z</dcterms:modified>
</cp:coreProperties>
</file>